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>
      <w:pPr>
        <w:pStyle w:val="BodyText"/>
        <w:spacing w:before="4"/>
        <w:jc w:val="left"/>
        <w:rPr>
          <w:rFonts w:ascii="Times New Roman"/>
        </w:rPr>
      </w:pPr>
      <w:r>
        <w:rPr>
          <w:rFonts w:ascii="Times New Roma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104138</wp:posOffset>
            </wp:positionH>
            <wp:positionV relativeFrom="page">
              <wp:posOffset>471124</wp:posOffset>
            </wp:positionV>
            <wp:extent cx="7406005" cy="9951523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005" cy="995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spacing w:before="1"/>
        <w:ind w:left="7048" w:right="0" w:firstLine="0"/>
        <w:jc w:val="left"/>
        <w:rPr>
          <w:position w:val="1"/>
        </w:rPr>
      </w:pPr>
      <w:r>
        <w:rPr>
          <w:w w:val="65"/>
          <w:position w:val="1"/>
          <w:sz w:val="26"/>
        </w:rPr>
        <w:t>Datum</w:t>
      </w:r>
      <w:r>
        <w:rPr>
          <w:w w:val="65"/>
          <w:position w:val="1"/>
          <w:sz w:val="26"/>
        </w:rPr>
        <w:t xml:space="preserve">: </w:t>
      </w:r>
      <w:r>
        <w:rPr>
          <w:w w:val="65"/>
          <w:position w:val="1"/>
          <w:sz w:val="26"/>
        </w:rPr>
        <w:t>22/5/2025</w:t>
      </w:r>
    </w:p>
    <w:p>
      <w:pPr>
        <w:pStyle w:val="BodyText"/>
        <w:spacing w:before="108"/>
        <w:jc w:val="left"/>
      </w:pPr>
    </w:p>
    <w:p>
      <w:pPr>
        <w:bidi w:val="0"/>
        <w:spacing w:before="0"/>
        <w:ind w:left="1990" w:right="0" w:firstLine="0"/>
        <w:jc w:val="left"/>
        <w:rPr>
          <w:rFonts w:ascii="Arial" w:cs="Arial"/>
          <w:b/>
          <w:bCs/>
          <w:position w:val="1"/>
          <w:sz w:val="32"/>
          <w:szCs w:val="32"/>
        </w:rPr>
      </w:pP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 xml:space="preserve">Appell </w:t>
      </w: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 xml:space="preserve">der </w:t>
      </w: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 xml:space="preserve">Al-Awda </w:t>
      </w: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 xml:space="preserve">Health </w:t>
      </w: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 xml:space="preserve">and </w:t>
      </w: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 xml:space="preserve">Community </w:t>
      </w:r>
      <w:r>
        <w:rPr>
          <w:rFonts w:ascii="Arial" w:cs="Arial"/>
          <w:b/>
          <w:bCs/>
          <w:color w:val="C00000"/>
          <w:w w:val="76"/>
          <w:position w:val="1"/>
          <w:sz w:val="26"/>
          <w:szCs w:val="32"/>
        </w:rPr>
        <w:t>Association</w:t>
      </w:r>
    </w:p>
    <w:p>
      <w:pPr>
        <w:pStyle w:val="BodyText"/>
        <w:spacing w:before="143"/>
        <w:jc w:val="left"/>
        <w:rPr>
          <w:rFonts w:ascii="Arial"/>
          <w:b/>
        </w:rPr>
      </w:pPr>
    </w:p>
    <w:p>
      <w:pPr>
        <w:pStyle w:val="BodyText"/>
        <w:bidi w:val="0"/>
        <w:spacing w:line="268" w:lineRule="auto"/>
        <w:ind w:left="130" w:right="103" w:firstLine="720"/>
        <w:jc w:val="left"/>
      </w:pPr>
      <w:r>
        <w:rPr>
          <w:w w:val="64"/>
          <w:sz w:val="26"/>
        </w:rPr>
        <w:t xml:space="preserve">Seit dem Ausbruch </w:t>
      </w:r>
      <w:r>
        <w:rPr>
          <w:w w:val="64"/>
          <w:sz w:val="26"/>
        </w:rPr>
        <w:t xml:space="preserve">des Feuers </w:t>
      </w:r>
      <w:r>
        <w:rPr>
          <w:w w:val="64"/>
          <w:sz w:val="26"/>
        </w:rPr>
        <w:t xml:space="preserve">im </w:t>
      </w:r>
      <w:r>
        <w:rPr>
          <w:w w:val="64"/>
          <w:sz w:val="26"/>
        </w:rPr>
        <w:t xml:space="preserve">Al-Awda-Krankenhaus </w:t>
      </w:r>
      <w:r>
        <w:rPr>
          <w:w w:val="64"/>
          <w:sz w:val="26"/>
        </w:rPr>
        <w:t xml:space="preserve">in </w:t>
      </w:r>
      <w:r>
        <w:rPr>
          <w:w w:val="64"/>
          <w:sz w:val="26"/>
        </w:rPr>
        <w:t xml:space="preserve">Tal </w:t>
      </w:r>
      <w:r>
        <w:rPr>
          <w:w w:val="64"/>
          <w:sz w:val="26"/>
        </w:rPr>
        <w:t xml:space="preserve">al-Zaatar </w:t>
      </w:r>
      <w:r>
        <w:rPr>
          <w:w w:val="64"/>
          <w:sz w:val="26"/>
        </w:rPr>
        <w:t xml:space="preserve">im nördlichen </w:t>
      </w:r>
      <w:r>
        <w:rPr>
          <w:w w:val="64"/>
          <w:sz w:val="26"/>
        </w:rPr>
        <w:t xml:space="preserve">Gazastreifen </w:t>
      </w:r>
      <w:r>
        <w:rPr>
          <w:w w:val="64"/>
          <w:sz w:val="26"/>
        </w:rPr>
        <w:t xml:space="preserve">um </w:t>
      </w:r>
      <w:r>
        <w:rPr>
          <w:w w:val="64"/>
          <w:sz w:val="26"/>
        </w:rPr>
        <w:t xml:space="preserve">2 </w:t>
      </w:r>
      <w:r>
        <w:rPr>
          <w:w w:val="64"/>
          <w:sz w:val="26"/>
        </w:rPr>
        <w:t xml:space="preserve">Uhr </w:t>
      </w:r>
      <w:r>
        <w:rPr>
          <w:w w:val="64"/>
          <w:sz w:val="26"/>
        </w:rPr>
        <w:t xml:space="preserve">morgens </w:t>
      </w:r>
      <w:r>
        <w:rPr>
          <w:w w:val="64"/>
          <w:sz w:val="26"/>
        </w:rPr>
        <w:t xml:space="preserve">am heutigen </w:t>
      </w:r>
      <w:r>
        <w:rPr>
          <w:w w:val="64"/>
          <w:sz w:val="26"/>
        </w:rPr>
        <w:t>Donnerstag</w:t>
      </w:r>
      <w:r>
        <w:rPr>
          <w:w w:val="64"/>
          <w:sz w:val="26"/>
        </w:rPr>
        <w:t xml:space="preserve">, </w:t>
      </w:r>
      <w:r>
        <w:rPr>
          <w:w w:val="64"/>
          <w:sz w:val="26"/>
        </w:rPr>
        <w:t xml:space="preserve">den 22. Mai </w:t>
      </w:r>
      <w:r>
        <w:rPr>
          <w:w w:val="64"/>
          <w:sz w:val="26"/>
        </w:rPr>
        <w:t xml:space="preserve">2025, </w:t>
      </w:r>
      <w:r>
        <w:rPr>
          <w:w w:val="59"/>
          <w:sz w:val="26"/>
        </w:rPr>
        <w:t xml:space="preserve">versuchen </w:t>
      </w:r>
      <w:r>
        <w:rPr>
          <w:w w:val="64"/>
          <w:sz w:val="26"/>
        </w:rPr>
        <w:t xml:space="preserve">die Mitarbeiter des </w:t>
      </w:r>
      <w:r>
        <w:rPr>
          <w:w w:val="59"/>
          <w:sz w:val="26"/>
        </w:rPr>
        <w:t>Krankenhauses</w:t>
      </w:r>
      <w:r>
        <w:rPr>
          <w:w w:val="59"/>
          <w:sz w:val="26"/>
        </w:rPr>
        <w:t xml:space="preserve">, </w:t>
      </w:r>
      <w:r>
        <w:rPr>
          <w:w w:val="59"/>
          <w:sz w:val="26"/>
        </w:rPr>
        <w:t>das</w:t>
      </w:r>
      <w:r>
        <w:rPr>
          <w:w w:val="59"/>
          <w:sz w:val="26"/>
        </w:rPr>
        <w:t xml:space="preserve"> </w:t>
      </w:r>
      <w:r>
        <w:rPr>
          <w:w w:val="59"/>
          <w:sz w:val="26"/>
        </w:rPr>
        <w:t>Feuer</w:t>
      </w:r>
      <w:r>
        <w:rPr>
          <w:w w:val="59"/>
          <w:sz w:val="26"/>
        </w:rPr>
        <w:t xml:space="preserve"> zu löschen, </w:t>
      </w:r>
      <w:r>
        <w:rPr>
          <w:w w:val="59"/>
          <w:sz w:val="26"/>
        </w:rPr>
        <w:t xml:space="preserve">das </w:t>
      </w:r>
      <w:r>
        <w:rPr>
          <w:w w:val="59"/>
          <w:sz w:val="26"/>
        </w:rPr>
        <w:t xml:space="preserve">in den </w:t>
      </w:r>
      <w:r>
        <w:rPr>
          <w:w w:val="59"/>
          <w:sz w:val="26"/>
        </w:rPr>
        <w:t xml:space="preserve">Lagerhallen </w:t>
      </w:r>
      <w:r>
        <w:rPr>
          <w:w w:val="59"/>
          <w:sz w:val="26"/>
        </w:rPr>
        <w:t xml:space="preserve">und Geschäften </w:t>
      </w:r>
      <w:r>
        <w:rPr>
          <w:w w:val="59"/>
          <w:sz w:val="26"/>
        </w:rPr>
        <w:t xml:space="preserve">des </w:t>
      </w:r>
      <w:r>
        <w:rPr>
          <w:w w:val="59"/>
          <w:sz w:val="26"/>
        </w:rPr>
        <w:t xml:space="preserve">Krankenhauses </w:t>
      </w:r>
      <w:r>
        <w:rPr>
          <w:w w:val="59"/>
          <w:sz w:val="26"/>
        </w:rPr>
        <w:t xml:space="preserve">ausgebrochen </w:t>
      </w:r>
      <w:r>
        <w:rPr>
          <w:w w:val="59"/>
          <w:sz w:val="26"/>
        </w:rPr>
        <w:t>war.</w:t>
      </w:r>
    </w:p>
    <w:p>
      <w:pPr>
        <w:pStyle w:val="BodyText"/>
        <w:bidi w:val="0"/>
        <w:spacing w:before="10"/>
        <w:ind w:left="132" w:right="0" w:firstLine="0"/>
        <w:jc w:val="left"/>
      </w:pPr>
      <w:r>
        <w:rPr>
          <w:w w:val="58"/>
          <w:sz w:val="26"/>
        </w:rPr>
        <w:t xml:space="preserve">Sie breitet sich </w:t>
      </w:r>
      <w:r>
        <w:rPr>
          <w:w w:val="58"/>
          <w:sz w:val="26"/>
        </w:rPr>
        <w:t xml:space="preserve">auf die </w:t>
      </w:r>
      <w:r>
        <w:rPr>
          <w:w w:val="58"/>
          <w:sz w:val="26"/>
        </w:rPr>
        <w:t xml:space="preserve">übrigen </w:t>
      </w:r>
      <w:r>
        <w:rPr>
          <w:w w:val="58"/>
          <w:sz w:val="26"/>
        </w:rPr>
        <w:t xml:space="preserve">Einrichtungen des </w:t>
      </w:r>
      <w:r>
        <w:rPr>
          <w:w w:val="58"/>
          <w:sz w:val="26"/>
        </w:rPr>
        <w:t xml:space="preserve">Krankenhauses </w:t>
      </w:r>
      <w:r>
        <w:rPr>
          <w:w w:val="58"/>
          <w:sz w:val="26"/>
        </w:rPr>
        <w:t xml:space="preserve">aus </w:t>
      </w:r>
      <w:r>
        <w:rPr>
          <w:w w:val="58"/>
          <w:sz w:val="26"/>
        </w:rPr>
        <w:t xml:space="preserve">und bedroht </w:t>
      </w:r>
      <w:r>
        <w:rPr>
          <w:w w:val="58"/>
          <w:sz w:val="26"/>
        </w:rPr>
        <w:t xml:space="preserve">das Leben der </w:t>
      </w:r>
      <w:r>
        <w:rPr>
          <w:w w:val="58"/>
          <w:sz w:val="26"/>
        </w:rPr>
        <w:t xml:space="preserve">Patienten </w:t>
      </w:r>
      <w:r>
        <w:rPr>
          <w:w w:val="58"/>
          <w:sz w:val="26"/>
        </w:rPr>
        <w:t xml:space="preserve">und des Personals </w:t>
      </w:r>
      <w:r>
        <w:rPr>
          <w:w w:val="58"/>
          <w:sz w:val="26"/>
        </w:rPr>
        <w:t xml:space="preserve">im </w:t>
      </w:r>
      <w:r>
        <w:rPr>
          <w:w w:val="58"/>
          <w:sz w:val="26"/>
        </w:rPr>
        <w:t>Krankenhaus</w:t>
      </w:r>
      <w:r>
        <w:rPr>
          <w:w w:val="58"/>
          <w:sz w:val="26"/>
        </w:rPr>
        <w:t>.</w:t>
      </w:r>
    </w:p>
    <w:p>
      <w:pPr>
        <w:pStyle w:val="BodyText"/>
        <w:bidi w:val="0"/>
        <w:spacing w:before="55" w:line="268" w:lineRule="auto"/>
        <w:ind w:left="130" w:right="100" w:hanging="1"/>
        <w:jc w:val="left"/>
        <w:rPr>
          <w:position w:val="1"/>
        </w:rPr>
      </w:pPr>
      <w:r>
        <w:rPr>
          <w:w w:val="63"/>
          <w:position w:val="1"/>
          <w:sz w:val="26"/>
        </w:rPr>
        <w:t xml:space="preserve">Leider </w:t>
      </w:r>
      <w:r>
        <w:rPr>
          <w:w w:val="63"/>
          <w:position w:val="1"/>
          <w:sz w:val="26"/>
        </w:rPr>
        <w:t xml:space="preserve">weitet sich der </w:t>
      </w:r>
      <w:r>
        <w:rPr>
          <w:w w:val="63"/>
          <w:position w:val="1"/>
          <w:sz w:val="26"/>
        </w:rPr>
        <w:t xml:space="preserve">Feuerkreis </w:t>
      </w:r>
      <w:r>
        <w:rPr>
          <w:w w:val="63"/>
          <w:position w:val="1"/>
          <w:sz w:val="26"/>
        </w:rPr>
        <w:t xml:space="preserve">in den </w:t>
      </w:r>
      <w:r>
        <w:rPr>
          <w:w w:val="63"/>
          <w:position w:val="1"/>
          <w:sz w:val="26"/>
        </w:rPr>
        <w:t xml:space="preserve">Einrichtungen </w:t>
      </w:r>
      <w:r>
        <w:rPr>
          <w:w w:val="63"/>
          <w:position w:val="1"/>
          <w:sz w:val="26"/>
        </w:rPr>
        <w:t xml:space="preserve">des Krankenhauses </w:t>
      </w:r>
      <w:r>
        <w:rPr>
          <w:w w:val="63"/>
          <w:sz w:val="26"/>
        </w:rPr>
        <w:t>immer weiter aus</w:t>
      </w:r>
      <w:r>
        <w:rPr>
          <w:w w:val="63"/>
          <w:position w:val="1"/>
          <w:sz w:val="26"/>
        </w:rPr>
        <w:t xml:space="preserve">, und die Besatzungen sind </w:t>
      </w:r>
      <w:r>
        <w:rPr>
          <w:w w:val="63"/>
          <w:position w:val="1"/>
          <w:sz w:val="26"/>
        </w:rPr>
        <w:t>nicht in der Lage</w:t>
      </w:r>
      <w:r>
        <w:rPr>
          <w:w w:val="63"/>
          <w:position w:val="1"/>
          <w:sz w:val="26"/>
        </w:rPr>
        <w:t xml:space="preserve">, </w:t>
      </w:r>
      <w:r>
        <w:rPr>
          <w:w w:val="63"/>
          <w:position w:val="1"/>
          <w:sz w:val="26"/>
        </w:rPr>
        <w:t xml:space="preserve">die </w:t>
      </w:r>
      <w:r>
        <w:rPr>
          <w:w w:val="64"/>
          <w:position w:val="1"/>
          <w:sz w:val="26"/>
        </w:rPr>
        <w:t xml:space="preserve">Brände </w:t>
      </w:r>
      <w:r>
        <w:rPr>
          <w:w w:val="63"/>
          <w:position w:val="1"/>
          <w:sz w:val="26"/>
        </w:rPr>
        <w:t>zu bekämpfen</w:t>
      </w:r>
      <w:r>
        <w:rPr>
          <w:w w:val="64"/>
          <w:position w:val="1"/>
          <w:sz w:val="26"/>
        </w:rPr>
        <w:t xml:space="preserve">, da sie nicht </w:t>
      </w:r>
      <w:r>
        <w:rPr>
          <w:w w:val="64"/>
          <w:position w:val="1"/>
          <w:sz w:val="26"/>
        </w:rPr>
        <w:t xml:space="preserve">über </w:t>
      </w:r>
      <w:r>
        <w:rPr>
          <w:w w:val="64"/>
          <w:position w:val="1"/>
          <w:sz w:val="26"/>
        </w:rPr>
        <w:t xml:space="preserve">die notwendigen </w:t>
      </w:r>
      <w:r>
        <w:rPr>
          <w:w w:val="64"/>
          <w:position w:val="1"/>
          <w:sz w:val="26"/>
        </w:rPr>
        <w:t>Fähigkeiten verfügen</w:t>
      </w:r>
      <w:r>
        <w:rPr>
          <w:w w:val="64"/>
          <w:position w:val="1"/>
          <w:sz w:val="26"/>
        </w:rPr>
        <w:t xml:space="preserve">, und die </w:t>
      </w:r>
      <w:r>
        <w:rPr>
          <w:w w:val="64"/>
          <w:position w:val="1"/>
          <w:sz w:val="26"/>
        </w:rPr>
        <w:t xml:space="preserve">Besatzungspanzer </w:t>
      </w:r>
      <w:r>
        <w:rPr>
          <w:w w:val="64"/>
          <w:position w:val="1"/>
          <w:sz w:val="26"/>
        </w:rPr>
        <w:t xml:space="preserve">belagern </w:t>
      </w:r>
      <w:r>
        <w:rPr>
          <w:w w:val="64"/>
          <w:position w:val="1"/>
          <w:sz w:val="26"/>
        </w:rPr>
        <w:t xml:space="preserve">das Krankenhaus </w:t>
      </w:r>
      <w:r>
        <w:rPr>
          <w:w w:val="64"/>
          <w:position w:val="1"/>
          <w:sz w:val="26"/>
        </w:rPr>
        <w:t>erneut</w:t>
      </w:r>
      <w:r>
        <w:rPr>
          <w:w w:val="64"/>
          <w:position w:val="1"/>
          <w:sz w:val="26"/>
        </w:rPr>
        <w:t>.</w:t>
      </w:r>
    </w:p>
    <w:p>
      <w:pPr>
        <w:pStyle w:val="BodyText"/>
        <w:spacing w:before="36"/>
        <w:jc w:val="left"/>
      </w:pPr>
    </w:p>
    <w:p>
      <w:pPr>
        <w:pStyle w:val="BodyText"/>
        <w:bidi w:val="0"/>
        <w:spacing w:line="264" w:lineRule="auto"/>
        <w:ind w:left="131" w:right="103" w:firstLine="717"/>
        <w:jc w:val="left"/>
      </w:pPr>
      <w:r>
        <w:rPr>
          <w:w w:val="65"/>
          <w:sz w:val="26"/>
        </w:rPr>
        <w:t xml:space="preserve">Seit heute </w:t>
      </w:r>
      <w:r>
        <w:rPr>
          <w:w w:val="65"/>
          <w:sz w:val="26"/>
        </w:rPr>
        <w:t xml:space="preserve">Morgen steht </w:t>
      </w:r>
      <w:r>
        <w:rPr>
          <w:w w:val="65"/>
          <w:sz w:val="26"/>
        </w:rPr>
        <w:t xml:space="preserve">Al-Awda </w:t>
      </w:r>
      <w:r>
        <w:rPr>
          <w:w w:val="65"/>
          <w:sz w:val="26"/>
        </w:rPr>
        <w:t xml:space="preserve">in Kontakt </w:t>
      </w:r>
      <w:r>
        <w:rPr>
          <w:w w:val="65"/>
          <w:sz w:val="26"/>
        </w:rPr>
        <w:t xml:space="preserve">mit </w:t>
      </w:r>
      <w:r>
        <w:rPr>
          <w:w w:val="65"/>
          <w:sz w:val="26"/>
        </w:rPr>
        <w:t xml:space="preserve">allen </w:t>
      </w:r>
      <w:r>
        <w:rPr>
          <w:w w:val="65"/>
          <w:sz w:val="26"/>
        </w:rPr>
        <w:t>Beteiligten</w:t>
      </w:r>
      <w:r>
        <w:rPr>
          <w:w w:val="65"/>
          <w:sz w:val="26"/>
        </w:rPr>
        <w:t xml:space="preserve">, einschließlich der </w:t>
      </w:r>
      <w:r>
        <w:rPr>
          <w:w w:val="62"/>
          <w:sz w:val="26"/>
        </w:rPr>
        <w:t>Weltgesundheitsorganisation</w:t>
      </w:r>
      <w:r>
        <w:rPr>
          <w:w w:val="61"/>
          <w:position w:val="1"/>
          <w:sz w:val="26"/>
        </w:rPr>
        <w:t xml:space="preserve">, dem </w:t>
      </w:r>
      <w:r>
        <w:rPr>
          <w:w w:val="61"/>
          <w:position w:val="1"/>
          <w:sz w:val="26"/>
        </w:rPr>
        <w:t>Gesundheitssektor</w:t>
      </w:r>
      <w:r>
        <w:rPr>
          <w:w w:val="61"/>
          <w:position w:val="1"/>
          <w:sz w:val="26"/>
        </w:rPr>
        <w:t xml:space="preserve">, dem </w:t>
      </w:r>
      <w:r>
        <w:rPr>
          <w:w w:val="61"/>
          <w:position w:val="1"/>
          <w:sz w:val="26"/>
        </w:rPr>
        <w:t xml:space="preserve">Internationalen </w:t>
      </w:r>
      <w:r>
        <w:rPr>
          <w:w w:val="61"/>
          <w:position w:val="1"/>
          <w:sz w:val="26"/>
        </w:rPr>
        <w:t xml:space="preserve">Roten </w:t>
      </w:r>
      <w:r>
        <w:rPr>
          <w:w w:val="61"/>
          <w:position w:val="1"/>
          <w:sz w:val="26"/>
        </w:rPr>
        <w:t>Kreuz</w:t>
      </w:r>
      <w:r>
        <w:rPr>
          <w:w w:val="61"/>
          <w:position w:val="1"/>
          <w:sz w:val="26"/>
        </w:rPr>
        <w:t>,</w:t>
      </w:r>
      <w:r>
        <w:rPr>
          <w:w w:val="61"/>
          <w:position w:val="1"/>
          <w:sz w:val="26"/>
        </w:rPr>
        <w:t xml:space="preserve"> dem </w:t>
      </w:r>
      <w:r>
        <w:rPr>
          <w:w w:val="61"/>
          <w:position w:val="1"/>
          <w:sz w:val="26"/>
        </w:rPr>
        <w:t xml:space="preserve">Humanitären </w:t>
      </w:r>
      <w:r>
        <w:rPr>
          <w:w w:val="61"/>
          <w:position w:val="1"/>
          <w:sz w:val="26"/>
        </w:rPr>
        <w:t xml:space="preserve">Fonds </w:t>
      </w:r>
      <w:r>
        <w:rPr>
          <w:w w:val="61"/>
          <w:position w:val="1"/>
          <w:sz w:val="26"/>
        </w:rPr>
        <w:t>der Palästinensischen Autonomiebehörde</w:t>
      </w:r>
      <w:r>
        <w:rPr>
          <w:w w:val="62"/>
          <w:sz w:val="26"/>
        </w:rPr>
        <w:t xml:space="preserve">, dem </w:t>
      </w:r>
      <w:r>
        <w:rPr>
          <w:w w:val="62"/>
          <w:sz w:val="26"/>
        </w:rPr>
        <w:t xml:space="preserve">Palästinensischen </w:t>
      </w:r>
      <w:r>
        <w:rPr>
          <w:w w:val="62"/>
          <w:sz w:val="26"/>
        </w:rPr>
        <w:t xml:space="preserve">NRO-Netzwerk </w:t>
      </w:r>
      <w:r>
        <w:rPr>
          <w:w w:val="62"/>
          <w:sz w:val="26"/>
        </w:rPr>
        <w:t xml:space="preserve">und allen </w:t>
      </w:r>
      <w:r>
        <w:rPr>
          <w:w w:val="62"/>
          <w:sz w:val="26"/>
        </w:rPr>
        <w:t>relevanten Parteien</w:t>
      </w:r>
      <w:r>
        <w:rPr>
          <w:w w:val="62"/>
          <w:sz w:val="26"/>
        </w:rPr>
        <w:t>.</w:t>
      </w:r>
    </w:p>
    <w:p>
      <w:pPr>
        <w:pStyle w:val="BodyText"/>
        <w:spacing w:before="76"/>
        <w:jc w:val="left"/>
      </w:pPr>
    </w:p>
    <w:p>
      <w:pPr>
        <w:pStyle w:val="BodyText"/>
        <w:bidi w:val="0"/>
        <w:spacing w:line="268" w:lineRule="auto"/>
        <w:ind w:left="133" w:right="105" w:firstLine="716"/>
        <w:jc w:val="left"/>
      </w:pPr>
      <w:r>
        <w:rPr>
          <w:w w:val="63"/>
          <w:position w:val="1"/>
          <w:sz w:val="26"/>
        </w:rPr>
        <w:t xml:space="preserve"> Die Al Awda </w:t>
      </w:r>
      <w:r>
        <w:rPr>
          <w:w w:val="63"/>
          <w:position w:val="1"/>
          <w:sz w:val="26"/>
        </w:rPr>
        <w:t xml:space="preserve">Health </w:t>
      </w:r>
      <w:r>
        <w:rPr>
          <w:w w:val="63"/>
          <w:position w:val="1"/>
          <w:sz w:val="26"/>
        </w:rPr>
        <w:t xml:space="preserve">and Community </w:t>
      </w:r>
      <w:r>
        <w:rPr>
          <w:w w:val="63"/>
          <w:position w:val="1"/>
          <w:sz w:val="26"/>
        </w:rPr>
        <w:t xml:space="preserve">Association </w:t>
      </w:r>
      <w:r>
        <w:rPr>
          <w:w w:val="63"/>
          <w:position w:val="1"/>
          <w:sz w:val="26"/>
        </w:rPr>
        <w:t xml:space="preserve">ist sich </w:t>
      </w:r>
      <w:r>
        <w:rPr>
          <w:w w:val="60"/>
          <w:sz w:val="26"/>
        </w:rPr>
        <w:t xml:space="preserve">des </w:t>
      </w:r>
      <w:r>
        <w:rPr>
          <w:w w:val="60"/>
          <w:sz w:val="26"/>
        </w:rPr>
        <w:t>Ausmaßes</w:t>
      </w:r>
      <w:r>
        <w:rPr>
          <w:w w:val="63"/>
          <w:position w:val="1"/>
          <w:sz w:val="26"/>
        </w:rPr>
        <w:t xml:space="preserve"> der </w:t>
      </w:r>
      <w:r>
        <w:rPr>
          <w:w w:val="63"/>
          <w:position w:val="1"/>
          <w:sz w:val="26"/>
        </w:rPr>
        <w:t xml:space="preserve">Herausforderungen </w:t>
      </w:r>
      <w:r>
        <w:rPr>
          <w:w w:val="63"/>
          <w:position w:val="1"/>
          <w:sz w:val="26"/>
        </w:rPr>
        <w:t>bewusst</w:t>
      </w:r>
      <w:r>
        <w:rPr>
          <w:w w:val="63"/>
          <w:position w:val="1"/>
          <w:sz w:val="26"/>
        </w:rPr>
        <w:t xml:space="preserve">, vor denen </w:t>
      </w:r>
      <w:r>
        <w:rPr>
          <w:w w:val="63"/>
          <w:position w:val="1"/>
          <w:sz w:val="26"/>
        </w:rPr>
        <w:t xml:space="preserve">alle </w:t>
      </w:r>
      <w:r>
        <w:rPr>
          <w:w w:val="63"/>
          <w:position w:val="1"/>
          <w:sz w:val="26"/>
        </w:rPr>
        <w:t>Beteiligten stehen</w:t>
      </w:r>
      <w:r>
        <w:rPr>
          <w:w w:val="60"/>
          <w:sz w:val="26"/>
        </w:rPr>
        <w:t>,</w:t>
      </w:r>
      <w:r>
        <w:rPr>
          <w:w w:val="63"/>
          <w:position w:val="1"/>
          <w:sz w:val="26"/>
        </w:rPr>
        <w:t xml:space="preserve"> aber</w:t>
      </w:r>
    </w:p>
    <w:p>
      <w:pPr>
        <w:pStyle w:val="BodyText"/>
        <w:bidi w:val="0"/>
        <w:spacing w:before="11" w:line="273" w:lineRule="auto"/>
        <w:ind w:left="546" w:right="105" w:hanging="361"/>
        <w:jc w:val="left"/>
      </w:pPr>
      <w:r>
        <w:rPr>
          <w:w w:val="69"/>
          <w:sz w:val="26"/>
        </w:rPr>
        <w:t xml:space="preserve">1) </w:t>
      </w:r>
      <w:r>
        <w:rPr>
          <w:w w:val="69"/>
          <w:sz w:val="26"/>
        </w:rPr>
        <w:t xml:space="preserve">Druck auf die Besatzungsmächte ausüben, damit die zurückkehrenden Besatzungen ihre </w:t>
      </w:r>
      <w:r>
        <w:rPr>
          <w:w w:val="61"/>
          <w:sz w:val="26"/>
        </w:rPr>
        <w:t xml:space="preserve">Löscharbeiten </w:t>
      </w:r>
      <w:r>
        <w:rPr>
          <w:w w:val="69"/>
          <w:sz w:val="26"/>
        </w:rPr>
        <w:t xml:space="preserve">fortsetzen </w:t>
      </w:r>
      <w:r>
        <w:rPr>
          <w:spacing w:val="-18"/>
          <w:sz w:val="26"/>
        </w:rPr>
        <w:t xml:space="preserve">können </w:t>
      </w:r>
      <w:r>
        <w:rPr>
          <w:w w:val="61"/>
          <w:sz w:val="26"/>
        </w:rPr>
        <w:t xml:space="preserve">und </w:t>
      </w:r>
      <w:r>
        <w:rPr>
          <w:w w:val="61"/>
          <w:sz w:val="26"/>
        </w:rPr>
        <w:t xml:space="preserve">ihr Leben </w:t>
      </w:r>
      <w:r>
        <w:rPr>
          <w:w w:val="61"/>
          <w:sz w:val="26"/>
        </w:rPr>
        <w:t xml:space="preserve">nicht </w:t>
      </w:r>
      <w:r>
        <w:rPr>
          <w:w w:val="61"/>
          <w:sz w:val="26"/>
        </w:rPr>
        <w:t xml:space="preserve">durch die </w:t>
      </w:r>
      <w:r>
        <w:rPr>
          <w:w w:val="61"/>
          <w:sz w:val="26"/>
        </w:rPr>
        <w:t xml:space="preserve">in der </w:t>
      </w:r>
      <w:r>
        <w:rPr>
          <w:w w:val="61"/>
          <w:sz w:val="26"/>
        </w:rPr>
        <w:t xml:space="preserve">Nähe des </w:t>
      </w:r>
      <w:r>
        <w:rPr>
          <w:w w:val="61"/>
          <w:sz w:val="26"/>
        </w:rPr>
        <w:t xml:space="preserve">Krankenhauses </w:t>
      </w:r>
      <w:r>
        <w:rPr>
          <w:w w:val="61"/>
          <w:sz w:val="26"/>
        </w:rPr>
        <w:t xml:space="preserve">anwesenden </w:t>
      </w:r>
      <w:r>
        <w:rPr>
          <w:w w:val="61"/>
          <w:sz w:val="26"/>
        </w:rPr>
        <w:t xml:space="preserve">Besatzungsmächte </w:t>
      </w:r>
      <w:r>
        <w:rPr>
          <w:w w:val="61"/>
          <w:sz w:val="26"/>
        </w:rPr>
        <w:t>gefährdet wird</w:t>
      </w:r>
      <w:r>
        <w:rPr>
          <w:w w:val="61"/>
          <w:sz w:val="26"/>
        </w:rPr>
        <w:t>.</w:t>
      </w:r>
    </w:p>
    <w:p>
      <w:pPr>
        <w:pStyle w:val="BodyText"/>
        <w:bidi w:val="0"/>
        <w:spacing w:line="393" w:lineRule="exact"/>
        <w:ind w:left="185" w:right="0" w:firstLine="0"/>
        <w:jc w:val="left"/>
      </w:pPr>
      <w:r>
        <w:rPr>
          <w:w w:val="65"/>
          <w:sz w:val="26"/>
        </w:rPr>
        <w:t xml:space="preserve">2. </w:t>
      </w:r>
      <w:r>
        <w:rPr>
          <w:w w:val="65"/>
          <w:sz w:val="26"/>
        </w:rPr>
        <w:t xml:space="preserve">auf </w:t>
      </w:r>
      <w:r>
        <w:rPr>
          <w:w w:val="65"/>
          <w:sz w:val="26"/>
        </w:rPr>
        <w:t xml:space="preserve">die </w:t>
      </w:r>
      <w:r>
        <w:rPr>
          <w:w w:val="65"/>
          <w:sz w:val="26"/>
        </w:rPr>
        <w:t xml:space="preserve">Besatzungstruppen </w:t>
      </w:r>
      <w:r>
        <w:rPr>
          <w:w w:val="65"/>
          <w:sz w:val="26"/>
        </w:rPr>
        <w:t>Druck auszuüben</w:t>
      </w:r>
      <w:r>
        <w:rPr>
          <w:w w:val="65"/>
          <w:sz w:val="26"/>
        </w:rPr>
        <w:t xml:space="preserve">, damit sie </w:t>
      </w:r>
      <w:r>
        <w:rPr>
          <w:w w:val="65"/>
          <w:sz w:val="26"/>
        </w:rPr>
        <w:t xml:space="preserve">den </w:t>
      </w:r>
      <w:r>
        <w:rPr>
          <w:w w:val="65"/>
          <w:sz w:val="26"/>
        </w:rPr>
        <w:t xml:space="preserve">Zivilschutzmannschaften </w:t>
      </w:r>
      <w:r>
        <w:rPr>
          <w:w w:val="65"/>
          <w:sz w:val="26"/>
        </w:rPr>
        <w:t xml:space="preserve">Zugang </w:t>
      </w:r>
      <w:r>
        <w:rPr>
          <w:w w:val="65"/>
          <w:sz w:val="26"/>
        </w:rPr>
        <w:t xml:space="preserve">gewähren </w:t>
      </w:r>
      <w:r>
        <w:rPr>
          <w:w w:val="65"/>
          <w:sz w:val="26"/>
        </w:rPr>
        <w:t xml:space="preserve">und </w:t>
      </w:r>
      <w:r>
        <w:rPr>
          <w:w w:val="65"/>
          <w:sz w:val="26"/>
        </w:rPr>
        <w:t xml:space="preserve">ihnen </w:t>
      </w:r>
      <w:r>
        <w:rPr>
          <w:w w:val="65"/>
          <w:sz w:val="26"/>
        </w:rPr>
        <w:t xml:space="preserve">den </w:t>
      </w:r>
      <w:r>
        <w:rPr>
          <w:w w:val="65"/>
          <w:sz w:val="26"/>
        </w:rPr>
        <w:t xml:space="preserve">Weg </w:t>
      </w:r>
      <w:r>
        <w:rPr>
          <w:w w:val="65"/>
          <w:sz w:val="26"/>
        </w:rPr>
        <w:t>zu</w:t>
      </w:r>
    </w:p>
    <w:p>
      <w:pPr>
        <w:pStyle w:val="BodyText"/>
        <w:bidi w:val="0"/>
        <w:spacing w:before="56"/>
        <w:ind w:left="545" w:right="0" w:firstLine="0"/>
        <w:jc w:val="left"/>
      </w:pPr>
      <w:r>
        <w:rPr>
          <w:w w:val="65"/>
          <w:sz w:val="26"/>
        </w:rPr>
        <w:t xml:space="preserve">Al-Awda </w:t>
      </w:r>
      <w:r>
        <w:rPr>
          <w:w w:val="65"/>
          <w:sz w:val="26"/>
        </w:rPr>
        <w:t xml:space="preserve">Krankenhaus </w:t>
      </w:r>
      <w:r>
        <w:rPr>
          <w:w w:val="65"/>
          <w:sz w:val="26"/>
        </w:rPr>
        <w:t xml:space="preserve">- </w:t>
      </w:r>
      <w:r>
        <w:rPr>
          <w:w w:val="65"/>
          <w:sz w:val="26"/>
        </w:rPr>
        <w:t xml:space="preserve">Tal </w:t>
      </w:r>
      <w:r>
        <w:rPr>
          <w:w w:val="65"/>
          <w:sz w:val="26"/>
        </w:rPr>
        <w:t>al-Zaatar</w:t>
      </w:r>
      <w:r>
        <w:rPr>
          <w:w w:val="65"/>
          <w:sz w:val="26"/>
        </w:rPr>
        <w:t xml:space="preserve">, </w:t>
      </w:r>
      <w:r>
        <w:rPr>
          <w:w w:val="65"/>
          <w:sz w:val="26"/>
        </w:rPr>
        <w:t xml:space="preserve">um zu versuchen, </w:t>
      </w:r>
      <w:r>
        <w:rPr>
          <w:w w:val="65"/>
          <w:sz w:val="26"/>
        </w:rPr>
        <w:t xml:space="preserve">das </w:t>
      </w:r>
      <w:r>
        <w:rPr>
          <w:w w:val="65"/>
          <w:sz w:val="26"/>
        </w:rPr>
        <w:t xml:space="preserve">Feuer </w:t>
      </w:r>
      <w:r>
        <w:rPr>
          <w:w w:val="65"/>
          <w:sz w:val="26"/>
        </w:rPr>
        <w:t xml:space="preserve">zu löschen </w:t>
      </w:r>
      <w:r>
        <w:rPr>
          <w:w w:val="65"/>
          <w:sz w:val="26"/>
        </w:rPr>
        <w:t xml:space="preserve">und eine </w:t>
      </w:r>
      <w:r>
        <w:rPr>
          <w:w w:val="65"/>
          <w:sz w:val="26"/>
        </w:rPr>
        <w:t xml:space="preserve">Ausbreitung </w:t>
      </w:r>
      <w:r>
        <w:rPr>
          <w:w w:val="65"/>
          <w:sz w:val="26"/>
        </w:rPr>
        <w:t>zu</w:t>
      </w:r>
      <w:r>
        <w:rPr>
          <w:w w:val="65"/>
          <w:sz w:val="26"/>
        </w:rPr>
        <w:t xml:space="preserve"> verhindern</w:t>
      </w:r>
      <w:r>
        <w:rPr>
          <w:w w:val="65"/>
          <w:sz w:val="26"/>
        </w:rPr>
        <w:t>.</w:t>
      </w:r>
    </w:p>
    <w:p>
      <w:pPr>
        <w:pStyle w:val="BodyText"/>
        <w:bidi w:val="0"/>
        <w:spacing w:before="58" w:line="273" w:lineRule="auto"/>
        <w:ind w:left="545" w:right="103" w:hanging="361"/>
        <w:jc w:val="left"/>
      </w:pPr>
      <w:r>
        <w:rPr>
          <w:w w:val="60"/>
          <w:sz w:val="26"/>
        </w:rPr>
        <w:t xml:space="preserve">3 </w:t>
      </w:r>
      <w:r>
        <w:rPr>
          <w:w w:val="60"/>
          <w:sz w:val="26"/>
        </w:rPr>
        <w:t>fordern</w:t>
      </w:r>
      <w:r>
        <w:rPr>
          <w:w w:val="60"/>
          <w:sz w:val="26"/>
        </w:rPr>
        <w:t xml:space="preserve">, dass sich </w:t>
      </w:r>
      <w:r>
        <w:rPr>
          <w:w w:val="60"/>
          <w:sz w:val="26"/>
        </w:rPr>
        <w:t>das</w:t>
      </w:r>
      <w:r>
        <w:rPr>
          <w:w w:val="60"/>
          <w:sz w:val="26"/>
        </w:rPr>
        <w:t xml:space="preserve"> Internationale </w:t>
      </w:r>
      <w:r>
        <w:rPr>
          <w:w w:val="60"/>
          <w:sz w:val="26"/>
        </w:rPr>
        <w:t xml:space="preserve">Rote </w:t>
      </w:r>
      <w:r>
        <w:rPr>
          <w:w w:val="60"/>
          <w:sz w:val="26"/>
        </w:rPr>
        <w:t xml:space="preserve">Kreuz </w:t>
      </w:r>
      <w:r>
        <w:rPr>
          <w:w w:val="60"/>
          <w:sz w:val="26"/>
        </w:rPr>
        <w:t xml:space="preserve">unverzüglich </w:t>
      </w:r>
      <w:r>
        <w:rPr>
          <w:w w:val="60"/>
          <w:sz w:val="26"/>
        </w:rPr>
        <w:t xml:space="preserve">zum </w:t>
      </w:r>
      <w:r>
        <w:rPr>
          <w:w w:val="60"/>
          <w:sz w:val="26"/>
        </w:rPr>
        <w:t xml:space="preserve">Al Awda </w:t>
      </w:r>
      <w:r>
        <w:rPr>
          <w:w w:val="60"/>
          <w:sz w:val="26"/>
        </w:rPr>
        <w:t xml:space="preserve">Krankenhaus </w:t>
      </w:r>
      <w:r>
        <w:rPr>
          <w:w w:val="60"/>
          <w:sz w:val="26"/>
        </w:rPr>
        <w:t xml:space="preserve">- </w:t>
      </w:r>
      <w:r>
        <w:rPr>
          <w:w w:val="60"/>
          <w:sz w:val="26"/>
        </w:rPr>
        <w:t xml:space="preserve">Tel </w:t>
      </w:r>
      <w:r>
        <w:rPr>
          <w:w w:val="60"/>
          <w:sz w:val="26"/>
        </w:rPr>
        <w:t xml:space="preserve">Al </w:t>
      </w:r>
      <w:r>
        <w:rPr>
          <w:w w:val="60"/>
          <w:sz w:val="26"/>
        </w:rPr>
        <w:t xml:space="preserve">Zaatar </w:t>
      </w:r>
      <w:r>
        <w:rPr>
          <w:w w:val="60"/>
          <w:sz w:val="26"/>
        </w:rPr>
        <w:t>begibt</w:t>
      </w:r>
      <w:r>
        <w:rPr>
          <w:w w:val="60"/>
          <w:sz w:val="26"/>
        </w:rPr>
        <w:t xml:space="preserve">, um die </w:t>
      </w:r>
      <w:r>
        <w:rPr>
          <w:w w:val="60"/>
          <w:sz w:val="26"/>
        </w:rPr>
        <w:t xml:space="preserve">Patienten </w:t>
      </w:r>
      <w:r>
        <w:rPr>
          <w:w w:val="60"/>
          <w:sz w:val="26"/>
        </w:rPr>
        <w:t xml:space="preserve">und das </w:t>
      </w:r>
      <w:r>
        <w:rPr>
          <w:w w:val="60"/>
          <w:sz w:val="26"/>
        </w:rPr>
        <w:t>Personal</w:t>
      </w:r>
      <w:r>
        <w:rPr>
          <w:w w:val="60"/>
          <w:sz w:val="26"/>
        </w:rPr>
        <w:t xml:space="preserve"> </w:t>
      </w:r>
      <w:r>
        <w:rPr>
          <w:w w:val="60"/>
          <w:sz w:val="26"/>
        </w:rPr>
        <w:t xml:space="preserve">des </w:t>
      </w:r>
      <w:r>
        <w:rPr>
          <w:w w:val="60"/>
          <w:sz w:val="26"/>
        </w:rPr>
        <w:t xml:space="preserve">Krankenhauses </w:t>
      </w:r>
      <w:r>
        <w:rPr>
          <w:w w:val="60"/>
          <w:sz w:val="26"/>
        </w:rPr>
        <w:t xml:space="preserve">zu schützen </w:t>
      </w:r>
      <w:r>
        <w:rPr>
          <w:w w:val="60"/>
          <w:sz w:val="26"/>
        </w:rPr>
        <w:t xml:space="preserve">und dem </w:t>
      </w:r>
      <w:r>
        <w:rPr>
          <w:w w:val="60"/>
          <w:sz w:val="26"/>
        </w:rPr>
        <w:t xml:space="preserve">Personal </w:t>
      </w:r>
      <w:r>
        <w:rPr>
          <w:w w:val="60"/>
          <w:sz w:val="26"/>
        </w:rPr>
        <w:t xml:space="preserve">des Al Awda </w:t>
      </w:r>
      <w:r>
        <w:rPr>
          <w:w w:val="60"/>
          <w:sz w:val="26"/>
        </w:rPr>
        <w:t xml:space="preserve">Krankenhauses </w:t>
      </w:r>
      <w:r>
        <w:rPr>
          <w:w w:val="60"/>
          <w:sz w:val="26"/>
        </w:rPr>
        <w:t xml:space="preserve">zu ermöglichen, </w:t>
      </w:r>
      <w:r>
        <w:rPr>
          <w:w w:val="69"/>
          <w:sz w:val="26"/>
        </w:rPr>
        <w:t>die Löscharbeiten fortzusetzen</w:t>
      </w:r>
      <w:r>
        <w:rPr>
          <w:w w:val="69"/>
          <w:sz w:val="26"/>
        </w:rPr>
        <w:t>.</w:t>
      </w:r>
    </w:p>
    <w:p>
      <w:pPr>
        <w:pStyle w:val="BodyText"/>
        <w:spacing w:before="44"/>
        <w:jc w:val="left"/>
      </w:pPr>
    </w:p>
    <w:p>
      <w:pPr>
        <w:bidi w:val="0"/>
        <w:spacing w:before="0"/>
        <w:ind w:left="6055" w:right="0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74"/>
          <w:position w:val="-1"/>
          <w:sz w:val="26"/>
          <w:szCs w:val="32"/>
        </w:rPr>
        <w:t xml:space="preserve">Raafat </w:t>
      </w:r>
      <w:r>
        <w:rPr>
          <w:rFonts w:ascii="Arial" w:cs="Arial"/>
          <w:b/>
          <w:bCs/>
          <w:w w:val="74"/>
          <w:sz w:val="26"/>
          <w:szCs w:val="32"/>
        </w:rPr>
        <w:t xml:space="preserve">Ali </w:t>
      </w:r>
      <w:r>
        <w:rPr>
          <w:rFonts w:ascii="Arial" w:cs="Arial"/>
          <w:b/>
          <w:bCs/>
          <w:w w:val="74"/>
          <w:sz w:val="26"/>
          <w:szCs w:val="32"/>
        </w:rPr>
        <w:t>Almajdalawi</w:t>
      </w:r>
    </w:p>
    <w:p>
      <w:pPr>
        <w:bidi w:val="0"/>
        <w:spacing w:before="61"/>
        <w:ind w:left="4758" w:right="0" w:firstLine="0"/>
        <w:jc w:val="lef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w w:val="76"/>
          <w:sz w:val="26"/>
          <w:szCs w:val="32"/>
        </w:rPr>
        <w:t xml:space="preserve">Generaldirektor der </w:t>
      </w:r>
      <w:r>
        <w:rPr>
          <w:rFonts w:ascii="Arial" w:cs="Arial"/>
          <w:b/>
          <w:bCs/>
          <w:w w:val="76"/>
          <w:sz w:val="26"/>
          <w:szCs w:val="32"/>
        </w:rPr>
        <w:t xml:space="preserve">Al-Awda </w:t>
      </w:r>
      <w:r>
        <w:rPr>
          <w:rFonts w:ascii="Arial" w:cs="Arial"/>
          <w:b/>
          <w:bCs/>
          <w:w w:val="76"/>
          <w:sz w:val="26"/>
          <w:szCs w:val="32"/>
        </w:rPr>
        <w:t xml:space="preserve">Health </w:t>
      </w:r>
      <w:r>
        <w:rPr>
          <w:rFonts w:ascii="Arial" w:cs="Arial"/>
          <w:b/>
          <w:bCs/>
          <w:w w:val="76"/>
          <w:sz w:val="26"/>
          <w:szCs w:val="32"/>
        </w:rPr>
        <w:t xml:space="preserve">and </w:t>
      </w:r>
      <w:r>
        <w:rPr>
          <w:rFonts w:ascii="Arial" w:cs="Arial"/>
          <w:b/>
          <w:bCs/>
          <w:w w:val="76"/>
          <w:sz w:val="26"/>
          <w:szCs w:val="32"/>
        </w:rPr>
        <w:t xml:space="preserve">Community </w:t>
      </w:r>
      <w:r>
        <w:rPr>
          <w:rFonts w:ascii="Arial" w:cs="Arial"/>
          <w:b/>
          <w:bCs/>
          <w:w w:val="76"/>
          <w:sz w:val="26"/>
          <w:szCs w:val="32"/>
        </w:rPr>
        <w:t>Association</w:t>
      </w:r>
    </w:p>
    <w:sectPr>
      <w:type w:val="continuous"/>
      <w:pgSz w:w="11910" w:h="16840"/>
      <w:pgMar w:top="1920" w:right="1700" w:bottom="280" w:left="1275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Calibri">
    <w:altName w:val="Calibri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bidi w:val="0"/>
    </w:pPr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  <w:pPr>
      <w:bidi w:val="0"/>
    </w:pPr>
  </w:style>
  <w:style w:type="table" w:customStyle="1" w:styleId="TableNormal">
    <w:name w:val="Table Normal"/>
    <w:uiPriority w:val="2"/>
    <w:semiHidden/>
    <w:unhideWhenUsed/>
    <w:qFormat/>
    <w:pPr>
      <w:bidi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right"/>
    </w:pPr>
    <w:rPr>
      <w:rFonts w:ascii="Calibri" w:eastAsia="Calibri" w:hAnsi="Calibri" w:cs="Calibri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, docId:ED64DE2D50B0EFF10468D5154196B386</cp:keywords>
  <cp:revision>0</cp:revision>
  <dcterms:created xsi:type="dcterms:W3CDTF">2025-05-22T19:40:37Z</dcterms:created>
  <dcterms:modified xsi:type="dcterms:W3CDTF">2025-05-22T19:40:37Z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2021</vt:lpwstr>
  </property>
</Properties>
</file>